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1"/>
        <w:rPr>
          <w:rFonts w:ascii="Times New Roman" w:hAnsi="Times New Roman" w:eastAsia="Garamond" w:cs="Garamond"/>
          <w:b/>
          <w:sz w:val="36"/>
          <w:szCs w:val="36"/>
        </w:rPr>
      </w:pPr>
      <w:r>
        <w:rPr>
          <w:rFonts w:eastAsia="Garamond" w:cs="Garamond" w:ascii="Times New Roman" w:hAnsi="Times New Roman"/>
          <w:b/>
          <w:sz w:val="36"/>
          <w:szCs w:val="36"/>
        </w:rPr>
        <w:t xml:space="preserve">                             </w:t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</w:rPr>
        <w:t>DOMANDA DI PARTECIPAZIONE E CONTESTUALI DICHIARAZIONI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4962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Al COMUNE DI BORGETTO</w:t>
      </w:r>
    </w:p>
    <w:p>
      <w:pPr>
        <w:pStyle w:val="Normal"/>
        <w:ind w:start="4962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SEZIONE I (Domanda di partecipazione)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>Il/La sottoscritto/a _____________________________ nato/a a__________________ il ________________ C.F. ___________________________ (</w:t>
      </w:r>
      <w:r>
        <w:rPr>
          <w:rFonts w:cs="Arial" w:ascii="Arial" w:hAnsi="Arial"/>
          <w:i/>
          <w:iCs/>
        </w:rPr>
        <w:t>se del caso</w:t>
      </w:r>
      <w:r>
        <w:rPr>
          <w:rFonts w:cs="Arial" w:ascii="Arial" w:hAnsi="Arial"/>
        </w:rPr>
        <w:t>) P.IVA ___________________ residente a _____________________ (__), via ________________ n. _______.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In qualità di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/>
      <w:r>
        <w:rPr/>
        <mc:AlternateContent>
          <mc:Choice Requires="wps">
            <w:drawing>
              <wp:inline distT="0" distB="0" distL="0" distR="0" wp14:anchorId="3C451CC6">
                <wp:extent cx="158750" cy="146050"/>
                <wp:effectExtent l="0" t="0" r="12700" b="25400"/>
                <wp:docPr id="1" name="Rettangolo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60" cy="146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jc w:val="center"/>
                              <w:rPr>
                                <w:color w:val="FFFFFF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color w:val="FFFFFF"/>
                                <w14:textFill>
                                  <w14:noFill/>
                                </w14:textFill>
                              </w:rPr>
                              <w:t>Legal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Rettangolo 5" path="m0,0l-2147483645,0l-2147483645,-2147483646l0,-2147483646xe" stroked="t" o:allowincell="f" style="position:absolute;margin-left:0pt;margin-top:-13.55pt;width:12.45pt;height:11.45pt;mso-wrap-style:square;v-text-anchor:middle;mso-position-vertical:top" wp14:anchorId="3C451CC6">
                <v:fill o:detectmouseclick="t" on="false"/>
                <v:stroke color="#3a5f8b" weight="25560" joinstyle="round" endcap="flat"/>
                <v:textbox>
                  <w:txbxContent>
                    <w:p>
                      <w:pPr>
                        <w:pStyle w:val="Contenutocorniceuser"/>
                        <w:jc w:val="center"/>
                        <w:rPr>
                          <w:color w:val="FFFFFF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color w:val="FFFFFF"/>
                          <w14:textFill>
                            <w14:noFill/>
                          </w14:textFill>
                        </w:rPr>
                        <w:t>Legal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Legale Rappresentante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/>
        <mc:AlternateContent>
          <mc:Choice Requires="wps">
            <w:drawing>
              <wp:inline distT="0" distB="0" distL="0" distR="0" wp14:anchorId="4AF24DC1">
                <wp:extent cx="158750" cy="146050"/>
                <wp:effectExtent l="0" t="0" r="12700" b="25400"/>
                <wp:docPr id="2" name="Rettangolo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60" cy="146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jc w:val="center"/>
                              <w:rPr>
                                <w:color w:val="FFFFFF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color w:val="FFFFFF"/>
                                <w14:textFill>
                                  <w14:noFill/>
                                </w14:textFill>
                              </w:rPr>
                              <w:t>Legal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Rettangolo 6" path="m0,0l-2147483645,0l-2147483645,-2147483646l0,-2147483646xe" stroked="t" o:allowincell="f" style="position:absolute;margin-left:0pt;margin-top:-13.55pt;width:12.45pt;height:11.45pt;mso-wrap-style:square;v-text-anchor:middle;mso-position-vertical:top" wp14:anchorId="4AF24DC1">
                <v:fill o:detectmouseclick="t" on="false"/>
                <v:stroke color="#3a5f8b" weight="25560" joinstyle="round" endcap="flat"/>
                <v:textbox>
                  <w:txbxContent>
                    <w:p>
                      <w:pPr>
                        <w:pStyle w:val="Contenutocorniceuser"/>
                        <w:jc w:val="center"/>
                        <w:rPr>
                          <w:color w:val="FFFFFF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color w:val="FFFFFF"/>
                          <w14:textFill>
                            <w14:noFill/>
                          </w14:textFill>
                        </w:rPr>
                        <w:t>Legal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Procuratore generale/speciale, giusta procura allegata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>di _____________________________________________ (</w:t>
      </w:r>
      <w:r>
        <w:rPr>
          <w:rFonts w:cs="Arial" w:ascii="Arial" w:hAnsi="Arial"/>
          <w:i/>
          <w:iCs/>
        </w:rPr>
        <w:t>indicare denominazione sociale</w:t>
      </w:r>
      <w:r>
        <w:rPr>
          <w:rFonts w:cs="Arial" w:ascii="Arial" w:hAnsi="Arial"/>
        </w:rPr>
        <w:t>), con sede legale in ______________________________________________________</w:t>
      </w:r>
    </w:p>
    <w:p>
      <w:pPr>
        <w:pStyle w:val="Normal"/>
        <w:spacing w:lineRule="auto" w:line="480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</w:rPr>
        <w:t>e sede operativa in ______________________________________________</w:t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>C.F. e P.IVA (</w:t>
      </w:r>
      <w:r>
        <w:rPr>
          <w:rFonts w:cs="Arial" w:ascii="Arial" w:hAnsi="Arial"/>
          <w:i/>
          <w:iCs/>
        </w:rPr>
        <w:t>o dati equivalenti</w:t>
      </w:r>
      <w:r>
        <w:rPr>
          <w:rFonts w:cs="Arial" w:ascii="Arial" w:hAnsi="Arial"/>
        </w:rPr>
        <w:t>) _____________________________________________</w:t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>Telefono __________________ e cellulare ___________________________________</w:t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>Indirizzo e-mail ________________________________________________________</w:t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>P.E.C. _______________________________________________________________</w:t>
      </w:r>
    </w:p>
    <w:p>
      <w:pPr>
        <w:pStyle w:val="Normal"/>
        <w:spacing w:lineRule="auto" w:line="48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Per ogni comunicazione e per le verifiche previste dalla normativa vigente:</w:t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Domicilio eletto: </w:t>
      </w:r>
      <w:r>
        <w:rPr>
          <w:rFonts w:cs="Arial" w:ascii="Arial" w:hAnsi="Arial"/>
        </w:rPr>
        <w:t>Via __________________________ Località_______________ CAP __________</w:t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>P.E.C. __________________________________________________________________________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CHIEDE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  <w:bCs/>
        </w:rPr>
        <w:t>di partecipare</w:t>
      </w:r>
      <w:r>
        <w:rPr>
          <w:rFonts w:cs="Arial" w:ascii="Arial" w:hAnsi="Arial"/>
          <w:b/>
        </w:rPr>
        <w:t xml:space="preserve"> alla selezione pubblica indetta ai sensi e per gli effetti dell’art. 48, comma 3, del D.Lgs. 6 settembre 2011, n. 159, per l’individuazione di Enti e Associazioni, cui assegnare, a titolo gratuito, gli immobili confiscati in via definitiva di cui al LOTTO N°</w:t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affinché sia destinato alla realizzazione del progetto di ____________________________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come: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/>
        <mc:AlternateContent>
          <mc:Choice Requires="wps">
            <w:drawing>
              <wp:inline distT="0" distB="0" distL="0" distR="0" wp14:anchorId="2B59FC56">
                <wp:extent cx="158750" cy="146050"/>
                <wp:effectExtent l="0" t="0" r="12700" b="25400"/>
                <wp:docPr id="3" name="Rettangolo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60" cy="146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jc w:val="center"/>
                              <w:rPr>
                                <w:color w:val="FFFFFF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color w:val="FFFFFF"/>
                                <w14:textFill>
                                  <w14:noFill/>
                                </w14:textFill>
                              </w:rPr>
                              <w:t>Legal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Rettangolo 7" path="m0,0l-2147483645,0l-2147483645,-2147483646l0,-2147483646xe" stroked="t" o:allowincell="f" style="position:absolute;margin-left:0pt;margin-top:-13.55pt;width:12.45pt;height:11.45pt;mso-wrap-style:square;v-text-anchor:middle;mso-position-vertical:top" wp14:anchorId="2B59FC56">
                <v:fill o:detectmouseclick="t" on="false"/>
                <v:stroke color="#3a5f8b" weight="25560" joinstyle="round" endcap="flat"/>
                <v:textbox>
                  <w:txbxContent>
                    <w:p>
                      <w:pPr>
                        <w:pStyle w:val="Contenutocorniceuser"/>
                        <w:jc w:val="center"/>
                        <w:rPr>
                          <w:color w:val="FFFFFF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color w:val="FFFFFF"/>
                          <w14:textFill>
                            <w14:noFill/>
                          </w14:textFill>
                        </w:rPr>
                        <w:t>Legal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Concorrente singolo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/>
        <mc:AlternateContent>
          <mc:Choice Requires="wps">
            <w:drawing>
              <wp:inline distT="0" distB="0" distL="0" distR="0" wp14:anchorId="426F7932">
                <wp:extent cx="158750" cy="146050"/>
                <wp:effectExtent l="0" t="0" r="12700" b="25400"/>
                <wp:docPr id="4" name="Rettangolo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60" cy="146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jc w:val="center"/>
                              <w:rPr>
                                <w:color w:val="FFFFFF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color w:val="FFFFFF"/>
                                <w14:textFill>
                                  <w14:noFill/>
                                </w14:textFill>
                              </w:rPr>
                              <w:t>Legal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Rettangolo 8" path="m0,0l-2147483645,0l-2147483645,-2147483646l0,-2147483646xe" stroked="t" o:allowincell="f" style="position:absolute;margin-left:0pt;margin-top:-13.55pt;width:12.45pt;height:11.45pt;mso-wrap-style:square;v-text-anchor:middle;mso-position-vertical:top" wp14:anchorId="426F7932">
                <v:fill o:detectmouseclick="t" on="false"/>
                <v:stroke color="#3a5f8b" weight="25560" joinstyle="round" endcap="flat"/>
                <v:textbox>
                  <w:txbxContent>
                    <w:p>
                      <w:pPr>
                        <w:pStyle w:val="Contenutocorniceuser"/>
                        <w:jc w:val="center"/>
                        <w:rPr>
                          <w:color w:val="FFFFFF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color w:val="FFFFFF"/>
                          <w14:textFill>
                            <w14:noFill/>
                          </w14:textFill>
                        </w:rPr>
                        <w:t>Legal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Capofila, in Raggruppamento temporaneo, dei seguenti Soggetti:</w:t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spacing w:lineRule="auto" w:line="48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 (</w:t>
      </w:r>
      <w:r>
        <w:rPr>
          <w:rFonts w:cs="Arial" w:ascii="Arial" w:hAnsi="Arial"/>
          <w:i/>
          <w:iCs/>
          <w:sz w:val="24"/>
          <w:szCs w:val="24"/>
        </w:rPr>
        <w:t>indicare la denominazione sociale</w:t>
      </w:r>
      <w:r>
        <w:rPr>
          <w:rFonts w:cs="Arial" w:ascii="Arial" w:hAnsi="Arial"/>
          <w:sz w:val="24"/>
          <w:szCs w:val="24"/>
        </w:rPr>
        <w:t>) ________________ (</w:t>
      </w:r>
      <w:r>
        <w:rPr>
          <w:rFonts w:cs="Arial" w:ascii="Arial" w:hAnsi="Arial"/>
          <w:i/>
          <w:iCs/>
          <w:sz w:val="24"/>
          <w:szCs w:val="24"/>
        </w:rPr>
        <w:t>indicare la forma giuridica</w:t>
      </w:r>
      <w:r>
        <w:rPr>
          <w:rFonts w:cs="Arial" w:ascii="Arial" w:hAnsi="Arial"/>
          <w:sz w:val="24"/>
          <w:szCs w:val="24"/>
        </w:rPr>
        <w:t>) __________________ (</w:t>
      </w:r>
      <w:r>
        <w:rPr>
          <w:rFonts w:cs="Arial" w:ascii="Arial" w:hAnsi="Arial"/>
          <w:i/>
          <w:iCs/>
          <w:sz w:val="24"/>
          <w:szCs w:val="24"/>
        </w:rPr>
        <w:t>indicare la sede legale</w:t>
      </w:r>
      <w:r>
        <w:rPr>
          <w:rFonts w:cs="Arial" w:ascii="Arial" w:hAnsi="Arial"/>
          <w:sz w:val="24"/>
          <w:szCs w:val="24"/>
        </w:rPr>
        <w:t>) ____________________ (</w:t>
      </w:r>
      <w:r>
        <w:rPr>
          <w:rFonts w:cs="Arial" w:ascii="Arial" w:hAnsi="Arial"/>
          <w:i/>
          <w:iCs/>
          <w:sz w:val="24"/>
          <w:szCs w:val="24"/>
        </w:rPr>
        <w:t>indicare C.F. e P.IVA o dati equivalenti</w:t>
      </w:r>
      <w:r>
        <w:rPr>
          <w:rFonts w:cs="Arial" w:ascii="Arial" w:hAnsi="Arial"/>
          <w:sz w:val="24"/>
          <w:szCs w:val="24"/>
        </w:rPr>
        <w:t>) ______________;</w:t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spacing w:lineRule="auto" w:line="48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 (</w:t>
      </w:r>
      <w:r>
        <w:rPr>
          <w:rFonts w:cs="Arial" w:ascii="Arial" w:hAnsi="Arial"/>
          <w:i/>
          <w:iCs/>
          <w:sz w:val="24"/>
          <w:szCs w:val="24"/>
        </w:rPr>
        <w:t>indicare la denominazione sociale</w:t>
      </w:r>
      <w:r>
        <w:rPr>
          <w:rFonts w:cs="Arial" w:ascii="Arial" w:hAnsi="Arial"/>
          <w:sz w:val="24"/>
          <w:szCs w:val="24"/>
        </w:rPr>
        <w:t>) ________________ (</w:t>
      </w:r>
      <w:r>
        <w:rPr>
          <w:rFonts w:cs="Arial" w:ascii="Arial" w:hAnsi="Arial"/>
          <w:i/>
          <w:iCs/>
          <w:sz w:val="24"/>
          <w:szCs w:val="24"/>
        </w:rPr>
        <w:t>indicare la forma giuridica</w:t>
      </w:r>
      <w:r>
        <w:rPr>
          <w:rFonts w:cs="Arial" w:ascii="Arial" w:hAnsi="Arial"/>
          <w:sz w:val="24"/>
          <w:szCs w:val="24"/>
        </w:rPr>
        <w:t>) __________________ (</w:t>
      </w:r>
      <w:r>
        <w:rPr>
          <w:rFonts w:cs="Arial" w:ascii="Arial" w:hAnsi="Arial"/>
          <w:i/>
          <w:iCs/>
          <w:sz w:val="24"/>
          <w:szCs w:val="24"/>
        </w:rPr>
        <w:t>indicare la sede legale</w:t>
      </w:r>
      <w:r>
        <w:rPr>
          <w:rFonts w:cs="Arial" w:ascii="Arial" w:hAnsi="Arial"/>
          <w:sz w:val="24"/>
          <w:szCs w:val="24"/>
        </w:rPr>
        <w:t>) ____________________ (</w:t>
      </w:r>
      <w:r>
        <w:rPr>
          <w:rFonts w:cs="Arial" w:ascii="Arial" w:hAnsi="Arial"/>
          <w:i/>
          <w:iCs/>
          <w:sz w:val="24"/>
          <w:szCs w:val="24"/>
        </w:rPr>
        <w:t>indicare C.F. e P.IVA o dati equivalenti</w:t>
      </w:r>
      <w:r>
        <w:rPr>
          <w:rFonts w:cs="Arial" w:ascii="Arial" w:hAnsi="Arial"/>
          <w:sz w:val="24"/>
          <w:szCs w:val="24"/>
        </w:rPr>
        <w:t>) ______________</w:t>
      </w:r>
    </w:p>
    <w:p>
      <w:pPr>
        <w:pStyle w:val="ListParagraph"/>
        <w:numPr>
          <w:ilvl w:val="0"/>
          <w:numId w:val="1"/>
        </w:numPr>
        <w:spacing w:lineRule="auto" w:line="48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 (</w:t>
      </w:r>
      <w:r>
        <w:rPr>
          <w:rFonts w:cs="Arial" w:ascii="Arial" w:hAnsi="Arial"/>
          <w:i/>
          <w:iCs/>
          <w:sz w:val="24"/>
          <w:szCs w:val="24"/>
        </w:rPr>
        <w:t>indicare la denominazione sociale</w:t>
      </w:r>
      <w:r>
        <w:rPr>
          <w:rFonts w:cs="Arial" w:ascii="Arial" w:hAnsi="Arial"/>
          <w:sz w:val="24"/>
          <w:szCs w:val="24"/>
        </w:rPr>
        <w:t>) ________________ (</w:t>
      </w:r>
      <w:r>
        <w:rPr>
          <w:rFonts w:cs="Arial" w:ascii="Arial" w:hAnsi="Arial"/>
          <w:i/>
          <w:iCs/>
          <w:sz w:val="24"/>
          <w:szCs w:val="24"/>
        </w:rPr>
        <w:t>indicare la forma giuridica</w:t>
      </w:r>
      <w:r>
        <w:rPr>
          <w:rFonts w:cs="Arial" w:ascii="Arial" w:hAnsi="Arial"/>
          <w:sz w:val="24"/>
          <w:szCs w:val="24"/>
        </w:rPr>
        <w:t>) __________________ (</w:t>
      </w:r>
      <w:r>
        <w:rPr>
          <w:rFonts w:cs="Arial" w:ascii="Arial" w:hAnsi="Arial"/>
          <w:i/>
          <w:iCs/>
          <w:sz w:val="24"/>
          <w:szCs w:val="24"/>
        </w:rPr>
        <w:t>indicare la sede legale</w:t>
      </w:r>
      <w:r>
        <w:rPr>
          <w:rFonts w:cs="Arial" w:ascii="Arial" w:hAnsi="Arial"/>
          <w:sz w:val="24"/>
          <w:szCs w:val="24"/>
        </w:rPr>
        <w:t>) ____________________ (</w:t>
      </w:r>
      <w:r>
        <w:rPr>
          <w:rFonts w:cs="Arial" w:ascii="Arial" w:hAnsi="Arial"/>
          <w:i/>
          <w:iCs/>
          <w:sz w:val="24"/>
          <w:szCs w:val="24"/>
        </w:rPr>
        <w:t>indicare C.F. e P.IVA o dati equivalenti</w:t>
      </w:r>
      <w:r>
        <w:rPr>
          <w:rFonts w:cs="Arial" w:ascii="Arial" w:hAnsi="Arial"/>
          <w:sz w:val="24"/>
          <w:szCs w:val="24"/>
        </w:rPr>
        <w:t>) ______________;</w:t>
      </w:r>
    </w:p>
    <w:p>
      <w:pPr>
        <w:pStyle w:val="Normal"/>
        <w:spacing w:lineRule="auto" w:line="48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…</w:t>
      </w:r>
      <w:r>
        <w:rPr>
          <w:rFonts w:cs="Arial" w:ascii="Arial" w:hAnsi="Arial"/>
          <w:i/>
        </w:rPr>
        <w:t>. (proseguire se sussistono altri Soggetti)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e a tal fine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DICHIARA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ListParagraph"/>
        <w:numPr>
          <w:ilvl w:val="0"/>
          <w:numId w:val="3"/>
        </w:numPr>
        <w:ind w:hanging="294" w:start="29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di aver preso attenta visione di tutte le clausole contenute nell’Avviso pubblico e nei suoi Allegati e di accettare integralmente tutte le condizioni ivi riportate;</w:t>
      </w:r>
    </w:p>
    <w:p>
      <w:pPr>
        <w:pStyle w:val="ListParagraph"/>
        <w:numPr>
          <w:ilvl w:val="0"/>
          <w:numId w:val="3"/>
        </w:numPr>
        <w:ind w:hanging="294" w:start="294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di essere edotto degli obblighi derivanti dal codice di comportamento adottato dal Comune di Borgetto;</w:t>
      </w:r>
    </w:p>
    <w:p>
      <w:pPr>
        <w:pStyle w:val="ListParagraph"/>
        <w:numPr>
          <w:ilvl w:val="0"/>
          <w:numId w:val="3"/>
        </w:numPr>
        <w:ind w:hanging="294" w:start="29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di essere informato, ai sensi e per gli effetti del D.Lgs. n. 196/2003, che i dati personali raccolti saranno trattati, anche con strumenti informatici, esclusivamente nell’ambito del procedimento in relazione al quale la dichiarazione viene resa;</w:t>
      </w:r>
    </w:p>
    <w:p>
      <w:pPr>
        <w:pStyle w:val="ListParagraph"/>
        <w:numPr>
          <w:ilvl w:val="0"/>
          <w:numId w:val="3"/>
        </w:numPr>
        <w:ind w:hanging="280" w:start="29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di autorizzare il Comune di Borgetto, qualora un partecipante all’Istruttoria pubblica eserciti il diritto di accesso agli atti ai sensi della L. n. 241/1990, a rilasciare copia di tutta la documentazione presentata per la partecipazione alla procedura.</w:t>
      </w:r>
    </w:p>
    <w:p>
      <w:pPr>
        <w:pStyle w:val="ListParagraph"/>
        <w:ind w:start="29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ALLEGA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Copia fotostatica di un documento di riconoscimento in corso di validità del/i sottoscrittore/i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(se del caso)</w:t>
      </w:r>
      <w:r>
        <w:rPr>
          <w:rFonts w:cs="Arial" w:ascii="Arial" w:hAnsi="Arial"/>
          <w:sz w:val="24"/>
          <w:szCs w:val="24"/>
        </w:rPr>
        <w:t xml:space="preserve"> Procura speciale o generale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Statuto ed atto costitutivo (copia munita degli estremi di deposito)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Elenco dei servizi identici svolti nell’ultimo </w:t>
      </w:r>
      <w:r>
        <w:rPr>
          <w:rFonts w:cs="Arial" w:ascii="Arial" w:hAnsi="Arial"/>
          <w:sz w:val="24"/>
          <w:szCs w:val="24"/>
          <w:shd w:fill="auto" w:val="clear"/>
        </w:rPr>
        <w:t>triennio</w:t>
      </w:r>
    </w:p>
    <w:p>
      <w:pPr>
        <w:pStyle w:val="ListParagraph"/>
        <w:numPr>
          <w:ilvl w:val="0"/>
          <w:numId w:val="2"/>
        </w:numPr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Elenco dei servizi analoghi svolti nell’ultimo triennio</w:t>
      </w:r>
    </w:p>
    <w:p>
      <w:pPr>
        <w:pStyle w:val="ListParagraph"/>
        <w:ind w:start="294"/>
        <w:jc w:val="both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>Luogo e data ________________________</w:t>
      </w:r>
    </w:p>
    <w:p>
      <w:pPr>
        <w:pStyle w:val="ListParagraph"/>
        <w:spacing w:lineRule="auto" w:line="48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ab/>
        <w:tab/>
        <w:tab/>
        <w:t>FIRMA</w:t>
      </w:r>
    </w:p>
    <w:p>
      <w:pPr>
        <w:pStyle w:val="ListParagraph"/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ab/>
        <w:t xml:space="preserve">          _________________</w:t>
      </w:r>
    </w:p>
    <w:p>
      <w:pPr>
        <w:pStyle w:val="ListParagraph"/>
        <w:spacing w:lineRule="auto" w:line="24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ab/>
        <w:tab/>
        <w:tab/>
        <w:tab/>
        <w:tab/>
        <w:tab/>
        <w:tab/>
        <w:t xml:space="preserve">        (timbro e firma leggibile)</w:t>
      </w:r>
    </w:p>
    <w:p>
      <w:pPr>
        <w:pStyle w:val="Normal"/>
        <w:jc w:val="both"/>
        <w:rPr>
          <w:rFonts w:ascii="Arial" w:hAnsi="Arial" w:cs="Arial"/>
          <w:bCs/>
          <w:i/>
          <w:i/>
        </w:rPr>
      </w:pPr>
      <w:r>
        <w:rPr>
          <w:rFonts w:cs="Arial" w:ascii="Arial" w:hAnsi="Arial"/>
          <w:bCs/>
          <w:i/>
        </w:rPr>
        <w:t>N.B.: In caso di Raggruppamento temporaneo non ancora costituito la presente Sezione dovrà essere sottoscritta dai rappresentanti di ciascun Soggetto partecipante</w:t>
      </w:r>
    </w:p>
    <w:p>
      <w:pPr>
        <w:pStyle w:val="Normal"/>
        <w:jc w:val="both"/>
        <w:rPr>
          <w:rFonts w:ascii="Arial" w:hAnsi="Arial" w:cs="Arial"/>
          <w:bCs/>
          <w:i/>
          <w:i/>
        </w:rPr>
      </w:pPr>
      <w:r>
        <w:rPr>
          <w:rFonts w:cs="Arial" w:ascii="Arial" w:hAnsi="Arial"/>
          <w:bCs/>
          <w:i/>
        </w:rPr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firma _________________________ per il Soggetto ______________________________</w:t>
      </w:r>
    </w:p>
    <w:p>
      <w:pPr>
        <w:pStyle w:val="Normal"/>
        <w:jc w:val="both"/>
        <w:rPr>
          <w:rFonts w:ascii="Arial" w:hAnsi="Arial" w:cs="Arial"/>
          <w:bCs/>
          <w:i/>
          <w:i/>
        </w:rPr>
      </w:pPr>
      <w:r>
        <w:rPr>
          <w:rFonts w:cs="Arial" w:ascii="Arial" w:hAnsi="Arial"/>
          <w:bCs/>
          <w:i/>
        </w:rPr>
        <w:t>(timbro e firma leggibile)</w:t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firma _________________________ per il Soggetto ______________________________</w:t>
      </w:r>
    </w:p>
    <w:p>
      <w:pPr>
        <w:pStyle w:val="Normal"/>
        <w:jc w:val="both"/>
        <w:rPr>
          <w:rFonts w:ascii="Arial" w:hAnsi="Arial" w:cs="Arial"/>
          <w:bCs/>
          <w:i/>
          <w:i/>
        </w:rPr>
      </w:pPr>
      <w:r>
        <w:rPr>
          <w:rFonts w:cs="Arial" w:ascii="Arial" w:hAnsi="Arial"/>
          <w:bCs/>
          <w:i/>
        </w:rPr>
        <w:t>(timbro e firma leggibile)</w:t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firma _________________________ per il Soggetto ______________________________</w:t>
      </w:r>
    </w:p>
    <w:p>
      <w:pPr>
        <w:pStyle w:val="Normal"/>
        <w:jc w:val="both"/>
        <w:rPr>
          <w:rFonts w:ascii="Arial" w:hAnsi="Arial" w:cs="Arial"/>
          <w:bCs/>
          <w:i/>
          <w:i/>
        </w:rPr>
      </w:pPr>
      <w:r>
        <w:rPr>
          <w:rFonts w:cs="Arial" w:ascii="Arial" w:hAnsi="Arial"/>
          <w:bCs/>
          <w:i/>
        </w:rPr>
        <w:t>(timbro e firma leggibile)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…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SEZIONE II (Dichiarazioni sostitutive)</w:t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>Il/La sottoscritto/a _____________________________ nato/a a__________________ il ________________ C.F. ___________________________ (</w:t>
      </w:r>
      <w:r>
        <w:rPr>
          <w:rFonts w:cs="Arial" w:ascii="Arial" w:hAnsi="Arial"/>
          <w:i/>
          <w:iCs/>
        </w:rPr>
        <w:t>se del caso</w:t>
      </w:r>
      <w:r>
        <w:rPr>
          <w:rFonts w:cs="Arial" w:ascii="Arial" w:hAnsi="Arial"/>
        </w:rPr>
        <w:t>) P.IVA ___________________ residente a _____________________ (__), via ________________ n. _______.</w:t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consapevole, ai sensi e per gli effetti dell’art. 76 del D.P.R. n. 445/2000, della responsabilità e delle conseguenze civili  penali previste in caso di dichiarazioni mendaci e/o formazione o uso di atti falsi, nonché in caso di esibizione di atti contenenti dati non più corrispondenti a verità e consapevole, altresì, che qualora emerga la non veridicità del contenuto della presente dichiarazione il/i Sottoscritto/i decadrà/anno dai benefici per i quali la stessa è rilasciata e che, qualora la non veridicità del contenuto della presente dichiarazione fosse accertata dopo la sottoscrizione della Convenzione di cui all’art. 7 dell’Avviso pubblico, questa si intenderà risolta ai sensi dell’art. 1353 e ss. del codice civile</w:t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 xml:space="preserve">DICHIARA </w:t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(dichiarazione sostitutiva di certificazione ai sensi degli artt. 46, 47 e 76 del D.P.R. n. 445/2000)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numPr>
          <w:ilvl w:val="0"/>
          <w:numId w:val="3"/>
        </w:numPr>
        <w:ind w:hanging="294" w:start="29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di essere in possesso dei requisiti di idoneità morale e professionale a stipulare Convenzioni con la Pubblica Amministrazione, ai sensi della vigente disciplina in materia di contratti pubblici;</w:t>
      </w:r>
    </w:p>
    <w:p>
      <w:pPr>
        <w:pStyle w:val="ListParagraph"/>
        <w:numPr>
          <w:ilvl w:val="0"/>
          <w:numId w:val="3"/>
        </w:numPr>
        <w:ind w:hanging="294" w:start="29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di non trovarsi in alcuna delle cause di esclusione di cui all’art. 94 del D.Lgs. n. 36/2023;</w:t>
      </w:r>
    </w:p>
    <w:p>
      <w:pPr>
        <w:pStyle w:val="ListParagraph"/>
        <w:numPr>
          <w:ilvl w:val="0"/>
          <w:numId w:val="3"/>
        </w:numPr>
        <w:ind w:hanging="294" w:start="29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di non aver concluso contratti di lavoro subordinato o autonomo e, comunque, di non aver attribuito incarichi a dipendenti del Comune di Borgetto, anche non più in servizio, che negli ultimi tre anni abbiano esercitato poteri istruttori, autoritativi o negoziali per conto dell’Ente in procedimenti in cui la controparte sia stata interessata e di impegnarsi, altresì, a non conferire tali incarichi per l’intera durata di assegnazione dei beni confiscati, consapevole delle conseguenze previste dall’art. 53, comma 16 </w:t>
      </w:r>
      <w:r>
        <w:rPr>
          <w:rFonts w:cs="Arial" w:ascii="Arial" w:hAnsi="Arial"/>
          <w:b/>
          <w:bCs/>
          <w:i/>
          <w:sz w:val="24"/>
          <w:szCs w:val="24"/>
        </w:rPr>
        <w:t xml:space="preserve">ter, </w:t>
      </w:r>
      <w:r>
        <w:rPr>
          <w:rFonts w:cs="Arial" w:ascii="Arial" w:hAnsi="Arial"/>
          <w:b/>
          <w:bCs/>
          <w:sz w:val="24"/>
          <w:szCs w:val="24"/>
        </w:rPr>
        <w:t>del D.Lgs. n. 165/2001;</w:t>
      </w:r>
    </w:p>
    <w:p>
      <w:pPr>
        <w:pStyle w:val="ListParagraph"/>
        <w:numPr>
          <w:ilvl w:val="0"/>
          <w:numId w:val="3"/>
        </w:numPr>
        <w:ind w:hanging="294" w:start="29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di applicare a favore dei lavoratori dipendenti (se di Cooperative anche verso i soci) condizioni normative e retributive non inferiori a quelle risultanti dai contratti di lavoro e dagli accordi locali integrativi degli stessi, nel rispetto delle norme e procedure previste dalla normativa vigente in materia;</w:t>
      </w:r>
    </w:p>
    <w:p>
      <w:pPr>
        <w:pStyle w:val="ListParagraph"/>
        <w:numPr>
          <w:ilvl w:val="0"/>
          <w:numId w:val="3"/>
        </w:numPr>
        <w:ind w:hanging="294" w:start="29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di essere in regola con i versamenti dei contributi previdenziali;</w:t>
      </w:r>
    </w:p>
    <w:p>
      <w:pPr>
        <w:pStyle w:val="ListParagraph"/>
        <w:numPr>
          <w:ilvl w:val="0"/>
          <w:numId w:val="3"/>
        </w:numPr>
        <w:ind w:hanging="294" w:start="29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di essere iscritto al Registro Unico Nazionale del Terzo settore (RUNTS), di cui all’art. 45 del D.Lgs. n. 117/2017;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DICHIARA INOLTRE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Che la data di costituzione dell’Ente/Associazione è il  ____/____/____ e che la stessa non ha fine di lucro;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Che oggetto dell’attività, secondo quanto risultante dallo Statuto e/o dall’Atto costitutivo, è: ________________________________________________________________________________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________________________________________________________________________________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Che il Patrimonio sociale è  __________________________________________________________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Che le generalità dei soggetti che hanno la rappresentanza legale dell’Ente sono le seguenti: 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Che le generalità dei soggetti che ricoprono cariche sociali con indicazione di poteri e limitazioni sono le seguenti: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________________________________________________________________________________________________________________________________________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E SI IMPEGNA</w:t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Qualora la proposta presentata dovesse rientrare nella graduatoria provvisoria, a comunicare le generalità (nome, cognome, luogo e data di nascita, codice fiscale e residenza) dei parenti e dei conviventi dei soggetti che ricoprono cariche sociali ai fini di consentire l’espletamento dei controlli antimafia di cui al D.Lgs. n. 159/2011.</w:t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>Luogo e data ________________________</w:t>
      </w:r>
    </w:p>
    <w:p>
      <w:pPr>
        <w:pStyle w:val="ListParagraph"/>
        <w:spacing w:lineRule="auto" w:line="48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ab/>
        <w:tab/>
        <w:tab/>
        <w:t>FIRMA</w:t>
      </w:r>
    </w:p>
    <w:p>
      <w:pPr>
        <w:pStyle w:val="ListParagraph"/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ab/>
        <w:t xml:space="preserve">           _________________</w:t>
      </w:r>
    </w:p>
    <w:p>
      <w:pPr>
        <w:pStyle w:val="ListParagraph"/>
        <w:spacing w:lineRule="auto" w:line="24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ab/>
        <w:tab/>
        <w:tab/>
        <w:tab/>
        <w:tab/>
        <w:tab/>
        <w:tab/>
        <w:t xml:space="preserve">         (timbro e firma leggibile)</w:t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 xml:space="preserve">N.B. </w:t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In caso di Raggruppamenti temporanei il presente modello (Sezione II) deve essere presentato e sottoscritto da ciascun Soggetto partecipante.</w:t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Alla presente dichiarazione deve essere allegata copia fotostatica di un documento in corso di validità del Soggetto firmatario.</w:t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134" w:right="1134" w:gutter="0" w:header="708" w:top="1417" w:footer="708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0" w:after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Ogni pagina del presente Modello (Sezione I e Sezione II) dovrà essere corredata di timbro del Soggetto partecipante e sigla del legale rappresentante/procuratore.</w:t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ELENCO DEI SERVIZI IDENTICI SVOLTI NEL TRIENNIO 2022 - 2023 - 2024 - 2025</w:t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tbl>
      <w:tblPr>
        <w:tblStyle w:val="Tabellagriglia1chiara-colore1"/>
        <w:tblW w:w="142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855"/>
        <w:gridCol w:w="2855"/>
        <w:gridCol w:w="2855"/>
        <w:gridCol w:w="2855"/>
        <w:gridCol w:w="2856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5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95B3D7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b w:val="false"/>
                <w:bCs w:val="false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kern w:val="0"/>
                <w:lang w:val="it-IT" w:eastAsia="it-IT" w:bidi="ar-SA"/>
              </w:rPr>
              <w:t>Descrizione del servizio</w:t>
            </w:r>
          </w:p>
        </w:tc>
        <w:tc>
          <w:tcPr>
            <w:tcW w:w="2855" w:type="dxa"/>
            <w:tcBorders>
              <w:bottom w:val="single" w:sz="12" w:space="0" w:color="95B3D7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false"/>
                <w:bCs w:val="false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kern w:val="0"/>
                <w:lang w:val="it-IT" w:eastAsia="it-IT" w:bidi="ar-SA"/>
              </w:rPr>
              <w:t>Ente/soggetto committente</w:t>
            </w:r>
          </w:p>
        </w:tc>
        <w:tc>
          <w:tcPr>
            <w:tcW w:w="2855" w:type="dxa"/>
            <w:tcBorders>
              <w:bottom w:val="single" w:sz="12" w:space="0" w:color="95B3D7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false"/>
                <w:bCs w:val="false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kern w:val="0"/>
                <w:lang w:val="it-IT" w:eastAsia="it-IT" w:bidi="ar-SA"/>
              </w:rPr>
              <w:t>Durata</w:t>
            </w:r>
          </w:p>
        </w:tc>
        <w:tc>
          <w:tcPr>
            <w:tcW w:w="2855" w:type="dxa"/>
            <w:tcBorders>
              <w:bottom w:val="single" w:sz="12" w:space="0" w:color="95B3D7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kern w:val="0"/>
                <w:lang w:val="it-IT" w:eastAsia="it-IT" w:bidi="ar-SA"/>
              </w:rPr>
              <w:t>Valore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false"/>
                <w:bCs w:val="false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kern w:val="0"/>
                <w:lang w:val="it-IT" w:eastAsia="it-IT" w:bidi="ar-SA"/>
              </w:rPr>
              <w:t>(in euro, su base annua)</w:t>
            </w:r>
          </w:p>
        </w:tc>
        <w:tc>
          <w:tcPr>
            <w:tcW w:w="2856" w:type="dxa"/>
            <w:tcBorders>
              <w:bottom w:val="single" w:sz="12" w:space="0" w:color="95B3D7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kern w:val="0"/>
                <w:lang w:val="it-IT" w:eastAsia="it-IT" w:bidi="ar-SA"/>
              </w:rPr>
              <w:t>Platea dei destinatari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false"/>
                <w:bCs w:val="false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kern w:val="0"/>
                <w:lang w:val="it-IT" w:eastAsia="it-IT" w:bidi="ar-SA"/>
              </w:rPr>
              <w:t>(n° dei soggetti)</w:t>
            </w:r>
          </w:p>
        </w:tc>
      </w:tr>
      <w:tr>
        <w:trPr/>
        <w:tc>
          <w:tcPr>
            <w:tcW w:w="285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kern w:val="0"/>
                <w:lang w:val="it-IT" w:eastAsia="it-IT" w:bidi="ar-SA"/>
              </w:rPr>
              <w:t>……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</w:rPr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8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/>
        <w:tc>
          <w:tcPr>
            <w:tcW w:w="285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</w:rPr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8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/>
        <w:tc>
          <w:tcPr>
            <w:tcW w:w="285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</w:rPr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8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/>
        <w:tc>
          <w:tcPr>
            <w:tcW w:w="285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</w:rPr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8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/>
        <w:tc>
          <w:tcPr>
            <w:tcW w:w="285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</w:rPr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8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spacing w:lineRule="auto" w:line="480"/>
        <w:ind w:firstLine="708" w:start="1062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spacing w:lineRule="auto" w:line="480"/>
        <w:ind w:firstLine="708" w:start="10620"/>
        <w:jc w:val="both"/>
        <w:rPr>
          <w:rFonts w:ascii="Arial" w:hAnsi="Arial" w:cs="Arial"/>
        </w:rPr>
      </w:pPr>
      <w:r>
        <w:rPr>
          <w:rFonts w:cs="Arial" w:ascii="Arial" w:hAnsi="Arial"/>
        </w:rPr>
        <w:t>FIRMA</w:t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_________________</w:t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  <w:r>
        <w:br w:type="page"/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ELENCO DEI SERVIZI ANALOGHI SVOLTI NEL TRIENNIO 2022 - 2023 - 2024 - 2025</w:t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tbl>
      <w:tblPr>
        <w:tblStyle w:val="Tabellagriglia1chiara-colore1"/>
        <w:tblW w:w="142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855"/>
        <w:gridCol w:w="2855"/>
        <w:gridCol w:w="2855"/>
        <w:gridCol w:w="2855"/>
        <w:gridCol w:w="2856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5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95B3D7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b w:val="false"/>
                <w:bCs w:val="false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kern w:val="0"/>
                <w:lang w:val="it-IT" w:eastAsia="it-IT" w:bidi="ar-SA"/>
              </w:rPr>
              <w:t>Descrizione del servizio</w:t>
            </w:r>
          </w:p>
        </w:tc>
        <w:tc>
          <w:tcPr>
            <w:tcW w:w="2855" w:type="dxa"/>
            <w:tcBorders>
              <w:bottom w:val="single" w:sz="12" w:space="0" w:color="95B3D7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false"/>
                <w:bCs w:val="false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kern w:val="0"/>
                <w:lang w:val="it-IT" w:eastAsia="it-IT" w:bidi="ar-SA"/>
              </w:rPr>
              <w:t>Ente/soggetto committente</w:t>
            </w:r>
          </w:p>
        </w:tc>
        <w:tc>
          <w:tcPr>
            <w:tcW w:w="2855" w:type="dxa"/>
            <w:tcBorders>
              <w:bottom w:val="single" w:sz="12" w:space="0" w:color="95B3D7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false"/>
                <w:bCs w:val="false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kern w:val="0"/>
                <w:lang w:val="it-IT" w:eastAsia="it-IT" w:bidi="ar-SA"/>
              </w:rPr>
              <w:t>Durata</w:t>
            </w:r>
          </w:p>
        </w:tc>
        <w:tc>
          <w:tcPr>
            <w:tcW w:w="2855" w:type="dxa"/>
            <w:tcBorders>
              <w:bottom w:val="single" w:sz="12" w:space="0" w:color="95B3D7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kern w:val="0"/>
                <w:lang w:val="it-IT" w:eastAsia="it-IT" w:bidi="ar-SA"/>
              </w:rPr>
              <w:t>Valore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false"/>
                <w:bCs w:val="false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kern w:val="0"/>
                <w:lang w:val="it-IT" w:eastAsia="it-IT" w:bidi="ar-SA"/>
              </w:rPr>
              <w:t>(in euro, su base annua)</w:t>
            </w:r>
          </w:p>
        </w:tc>
        <w:tc>
          <w:tcPr>
            <w:tcW w:w="2856" w:type="dxa"/>
            <w:tcBorders>
              <w:bottom w:val="single" w:sz="12" w:space="0" w:color="95B3D7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kern w:val="0"/>
                <w:lang w:val="it-IT" w:eastAsia="it-IT" w:bidi="ar-SA"/>
              </w:rPr>
              <w:t>Platea dei destinatari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false"/>
                <w:bCs w:val="false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kern w:val="0"/>
                <w:lang w:val="it-IT" w:eastAsia="it-IT" w:bidi="ar-SA"/>
              </w:rPr>
              <w:t>(n° dei soggetti)</w:t>
            </w:r>
          </w:p>
        </w:tc>
      </w:tr>
      <w:tr>
        <w:trPr/>
        <w:tc>
          <w:tcPr>
            <w:tcW w:w="285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kern w:val="0"/>
                <w:lang w:val="it-IT" w:eastAsia="it-IT" w:bidi="ar-SA"/>
              </w:rPr>
              <w:t>……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</w:rPr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8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/>
        <w:tc>
          <w:tcPr>
            <w:tcW w:w="285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</w:rPr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8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/>
        <w:tc>
          <w:tcPr>
            <w:tcW w:w="285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</w:rPr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8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/>
        <w:tc>
          <w:tcPr>
            <w:tcW w:w="285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</w:rPr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8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/>
        <w:tc>
          <w:tcPr>
            <w:tcW w:w="285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</w:rPr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8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spacing w:lineRule="auto" w:line="480"/>
        <w:ind w:firstLine="708" w:start="106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480"/>
        <w:ind w:firstLine="708" w:start="10620"/>
        <w:jc w:val="both"/>
        <w:rPr>
          <w:rFonts w:ascii="Arial" w:hAnsi="Arial" w:cs="Arial"/>
        </w:rPr>
      </w:pPr>
      <w:r>
        <w:rPr>
          <w:rFonts w:cs="Arial" w:ascii="Arial" w:hAnsi="Arial"/>
        </w:rPr>
        <w:t>FIRMA</w:t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_________________</w:t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orient="landscape" w:w="16838" w:h="11906"/>
      <w:pgMar w:left="1418" w:right="1134" w:gutter="0" w:header="709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Brush Script M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Calibri" w:hAnsi="Calibri" w:cs="Calibri"/>
        <w:i/>
        <w:i/>
        <w:color w:val="7F7F7F"/>
        <w:sz w:val="14"/>
        <w:szCs w:val="14"/>
      </w:rPr>
    </w:pPr>
    <w:r>
      <w:rPr>
        <w:rFonts w:cs="Calibri" w:ascii="Calibri" w:hAnsi="Calibri"/>
        <w:i/>
        <w:color w:val="7F7F7F"/>
        <w:sz w:val="14"/>
        <w:szCs w:val="14"/>
      </w:rPr>
    </w:r>
  </w:p>
  <w:p>
    <w:pPr>
      <w:pStyle w:val="Normal"/>
      <w:rPr>
        <w:rFonts w:ascii="Calibri" w:hAnsi="Calibri" w:cs="Calibri"/>
        <w:i/>
        <w:i/>
        <w:color w:val="7F7F7F"/>
        <w:sz w:val="14"/>
        <w:szCs w:val="14"/>
      </w:rPr>
    </w:pPr>
    <w:r>
      <w:rPr>
        <w:rFonts w:cs="Calibri" w:ascii="Calibri" w:hAnsi="Calibri"/>
        <w:i/>
        <w:color w:val="7F7F7F"/>
        <w:sz w:val="14"/>
        <w:szCs w:val="14"/>
      </w:rPr>
    </w:r>
  </w:p>
  <w:p>
    <w:pPr>
      <w:pStyle w:val="Normal"/>
      <w:rPr>
        <w:rFonts w:ascii="Calibri" w:hAnsi="Calibri" w:cs="Calibri"/>
        <w:i/>
        <w:i/>
        <w:color w:val="7F7F7F"/>
        <w:sz w:val="14"/>
        <w:szCs w:val="14"/>
      </w:rPr>
    </w:pPr>
    <w:r>
      <w:rPr>
        <w:rFonts w:cs="Calibri" w:ascii="Calibri" w:hAnsi="Calibri"/>
        <w:i/>
        <w:color w:val="7F7F7F"/>
        <w:sz w:val="14"/>
        <w:szCs w:val="14"/>
      </w:rPr>
    </w:r>
  </w:p>
  <w:p>
    <w:pPr>
      <w:pStyle w:val="Normal"/>
      <w:rPr>
        <w:rFonts w:ascii="Calibri" w:hAnsi="Calibri" w:cs="Calibri"/>
        <w:i/>
        <w:i/>
        <w:color w:val="7F7F7F"/>
        <w:sz w:val="14"/>
        <w:szCs w:val="14"/>
      </w:rPr>
    </w:pPr>
    <w:r>
      <w:rPr>
        <w:rFonts w:cs="Calibri" w:ascii="Calibri" w:hAnsi="Calibri"/>
        <w:i/>
        <w:color w:val="7F7F7F"/>
        <w:sz w:val="14"/>
        <w:szCs w:val="14"/>
      </w:rPr>
    </w:r>
  </w:p>
  <w:p>
    <w:pPr>
      <w:pStyle w:val="Normal"/>
      <w:rPr>
        <w:rFonts w:ascii="Calibri" w:hAnsi="Calibri" w:cs="Calibri"/>
        <w:i/>
        <w:i/>
        <w:color w:val="7F7F7F"/>
        <w:sz w:val="14"/>
        <w:szCs w:val="14"/>
      </w:rPr>
    </w:pPr>
    <w:r>
      <w:rPr>
        <w:rFonts w:cs="Calibri" w:ascii="Calibri" w:hAnsi="Calibri"/>
        <w:i/>
        <w:color w:val="7F7F7F"/>
        <w:sz w:val="14"/>
        <w:szCs w:val="14"/>
      </w:rPr>
    </w:r>
  </w:p>
  <w:tbl>
    <w:tblPr>
      <w:tblW w:w="9638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0" w:val="04a0"/>
    </w:tblPr>
    <w:tblGrid>
      <w:gridCol w:w="4819"/>
      <w:gridCol w:w="4819"/>
    </w:tblGrid>
    <w:tr>
      <w:trPr/>
      <w:tc>
        <w:tcPr>
          <w:tcW w:w="4819" w:type="dxa"/>
          <w:tcBorders/>
          <w:shd w:color="auto" w:fill="auto" w:val="clear"/>
        </w:tcPr>
        <w:p>
          <w:pPr>
            <w:pStyle w:val="Normal"/>
            <w:rPr>
              <w:rFonts w:ascii="Calibri" w:hAnsi="Calibri" w:cs="Calibri"/>
              <w:i/>
              <w:i/>
              <w:color w:val="7F7F7F"/>
              <w:sz w:val="14"/>
              <w:szCs w:val="14"/>
            </w:rPr>
          </w:pPr>
          <w:r>
            <w:rPr>
              <w:rFonts w:cs="Calibri" w:ascii="Calibri" w:hAnsi="Calibri"/>
              <w:i/>
              <w:color w:val="7F7F7F"/>
              <w:sz w:val="14"/>
              <w:szCs w:val="14"/>
            </w:rPr>
          </w:r>
        </w:p>
      </w:tc>
      <w:tc>
        <w:tcPr>
          <w:tcW w:w="4819" w:type="dxa"/>
          <w:tcBorders/>
          <w:shd w:color="auto" w:fill="auto" w:val="clear"/>
        </w:tcPr>
        <w:p>
          <w:pPr>
            <w:pStyle w:val="Normal"/>
            <w:jc w:val="end"/>
            <w:rPr>
              <w:rFonts w:ascii="Calibri" w:hAnsi="Calibri" w:cs="Calibri"/>
              <w:i/>
              <w:i/>
              <w:color w:val="7F7F7F"/>
              <w:sz w:val="14"/>
              <w:szCs w:val="14"/>
            </w:rPr>
          </w:pPr>
          <w:r>
            <w:rPr>
              <w:rFonts w:cs="Calibri" w:ascii="Calibri" w:hAnsi="Calibri"/>
              <w:i/>
              <w:color w:val="7F7F7F"/>
              <w:sz w:val="14"/>
              <w:szCs w:val="14"/>
            </w:rPr>
          </w:r>
        </w:p>
      </w:tc>
    </w:tr>
  </w:tbl>
  <w:p>
    <w:pPr>
      <w:pStyle w:val="Normal"/>
      <w:jc w:val="end"/>
      <w:rPr>
        <w:rFonts w:ascii="Calibri" w:hAnsi="Calibri" w:cs="Calibri"/>
        <w:i/>
        <w:i/>
        <w:color w:val="7F7F7F"/>
        <w:sz w:val="14"/>
        <w:szCs w:val="14"/>
      </w:rPr>
    </w:pPr>
    <w:r>
      <w:rPr>
        <w:rFonts w:cs="Calibri" w:ascii="Calibri" w:hAnsi="Calibri"/>
        <w:i/>
        <w:color w:val="7F7F7F"/>
        <w:sz w:val="14"/>
        <w:szCs w:val="1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Calibri" w:hAnsi="Calibri" w:cs="Calibri"/>
        <w:i/>
        <w:i/>
        <w:color w:val="7F7F7F"/>
        <w:sz w:val="14"/>
        <w:szCs w:val="14"/>
      </w:rPr>
    </w:pPr>
    <w:r>
      <w:rPr>
        <w:rFonts w:cs="Calibri" w:ascii="Calibri" w:hAnsi="Calibri"/>
        <w:i/>
        <w:color w:val="7F7F7F"/>
        <w:sz w:val="14"/>
        <w:szCs w:val="14"/>
      </w:rPr>
    </w:r>
  </w:p>
  <w:p>
    <w:pPr>
      <w:pStyle w:val="Normal"/>
      <w:rPr>
        <w:rFonts w:ascii="Calibri" w:hAnsi="Calibri" w:cs="Calibri"/>
        <w:i/>
        <w:i/>
        <w:color w:val="7F7F7F"/>
        <w:sz w:val="14"/>
        <w:szCs w:val="14"/>
      </w:rPr>
    </w:pPr>
    <w:r>
      <w:rPr>
        <w:rFonts w:cs="Calibri" w:ascii="Calibri" w:hAnsi="Calibri"/>
        <w:i/>
        <w:color w:val="7F7F7F"/>
        <w:sz w:val="14"/>
        <w:szCs w:val="14"/>
      </w:rPr>
    </w:r>
  </w:p>
  <w:p>
    <w:pPr>
      <w:pStyle w:val="Normal"/>
      <w:rPr>
        <w:rFonts w:ascii="Calibri" w:hAnsi="Calibri" w:cs="Calibri"/>
        <w:i/>
        <w:i/>
        <w:color w:val="7F7F7F"/>
        <w:sz w:val="14"/>
        <w:szCs w:val="14"/>
      </w:rPr>
    </w:pPr>
    <w:r>
      <w:rPr>
        <w:rFonts w:cs="Calibri" w:ascii="Calibri" w:hAnsi="Calibri"/>
        <w:i/>
        <w:color w:val="7F7F7F"/>
        <w:sz w:val="14"/>
        <w:szCs w:val="14"/>
      </w:rPr>
    </w:r>
  </w:p>
  <w:p>
    <w:pPr>
      <w:pStyle w:val="Normal"/>
      <w:rPr>
        <w:rFonts w:ascii="Calibri" w:hAnsi="Calibri" w:cs="Calibri"/>
        <w:i/>
        <w:i/>
        <w:color w:val="7F7F7F"/>
        <w:sz w:val="14"/>
        <w:szCs w:val="14"/>
      </w:rPr>
    </w:pPr>
    <w:r>
      <w:rPr>
        <w:rFonts w:cs="Calibri" w:ascii="Calibri" w:hAnsi="Calibri"/>
        <w:i/>
        <w:color w:val="7F7F7F"/>
        <w:sz w:val="14"/>
        <w:szCs w:val="14"/>
      </w:rPr>
    </w:r>
  </w:p>
  <w:p>
    <w:pPr>
      <w:pStyle w:val="Normal"/>
      <w:rPr>
        <w:rFonts w:ascii="Calibri" w:hAnsi="Calibri" w:cs="Calibri"/>
        <w:i/>
        <w:i/>
        <w:color w:val="7F7F7F"/>
        <w:sz w:val="14"/>
        <w:szCs w:val="14"/>
      </w:rPr>
    </w:pPr>
    <w:r>
      <w:rPr>
        <w:rFonts w:cs="Calibri" w:ascii="Calibri" w:hAnsi="Calibri"/>
        <w:i/>
        <w:color w:val="7F7F7F"/>
        <w:sz w:val="14"/>
        <w:szCs w:val="14"/>
      </w:rPr>
    </w:r>
  </w:p>
  <w:tbl>
    <w:tblPr>
      <w:tblW w:w="9638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0" w:val="04a0"/>
    </w:tblPr>
    <w:tblGrid>
      <w:gridCol w:w="4819"/>
      <w:gridCol w:w="4819"/>
    </w:tblGrid>
    <w:tr>
      <w:trPr/>
      <w:tc>
        <w:tcPr>
          <w:tcW w:w="4819" w:type="dxa"/>
          <w:tcBorders/>
          <w:shd w:color="auto" w:fill="auto" w:val="clear"/>
        </w:tcPr>
        <w:p>
          <w:pPr>
            <w:pStyle w:val="Normal"/>
            <w:rPr>
              <w:rFonts w:ascii="Calibri" w:hAnsi="Calibri" w:cs="Calibri"/>
              <w:i/>
              <w:i/>
              <w:color w:val="7F7F7F"/>
              <w:sz w:val="14"/>
              <w:szCs w:val="14"/>
            </w:rPr>
          </w:pPr>
          <w:r>
            <w:rPr>
              <w:rFonts w:cs="Calibri" w:ascii="Calibri" w:hAnsi="Calibri"/>
              <w:i/>
              <w:color w:val="7F7F7F"/>
              <w:sz w:val="14"/>
              <w:szCs w:val="14"/>
            </w:rPr>
          </w:r>
        </w:p>
      </w:tc>
      <w:tc>
        <w:tcPr>
          <w:tcW w:w="4819" w:type="dxa"/>
          <w:tcBorders/>
          <w:shd w:color="auto" w:fill="auto" w:val="clear"/>
        </w:tcPr>
        <w:p>
          <w:pPr>
            <w:pStyle w:val="Normal"/>
            <w:jc w:val="end"/>
            <w:rPr>
              <w:rFonts w:ascii="Calibri" w:hAnsi="Calibri" w:cs="Calibri"/>
              <w:i/>
              <w:i/>
              <w:color w:val="7F7F7F"/>
              <w:sz w:val="14"/>
              <w:szCs w:val="14"/>
            </w:rPr>
          </w:pPr>
          <w:r>
            <w:rPr>
              <w:rFonts w:cs="Calibri" w:ascii="Calibri" w:hAnsi="Calibri"/>
              <w:i/>
              <w:color w:val="7F7F7F"/>
              <w:sz w:val="14"/>
              <w:szCs w:val="14"/>
            </w:rPr>
          </w:r>
        </w:p>
      </w:tc>
    </w:tr>
  </w:tbl>
  <w:p>
    <w:pPr>
      <w:pStyle w:val="Normal"/>
      <w:jc w:val="end"/>
      <w:rPr>
        <w:rFonts w:ascii="Calibri" w:hAnsi="Calibri" w:cs="Calibri"/>
        <w:i/>
        <w:i/>
        <w:color w:val="7F7F7F"/>
        <w:sz w:val="14"/>
        <w:szCs w:val="14"/>
      </w:rPr>
    </w:pPr>
    <w:r>
      <w:rPr>
        <w:rFonts w:cs="Calibri" w:ascii="Calibri" w:hAnsi="Calibri"/>
        <w:i/>
        <w:color w:val="7F7F7F"/>
        <w:sz w:val="14"/>
        <w:szCs w:val="14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Calibri" w:hAnsi="Calibri" w:cs="Calibri"/>
        <w:i/>
        <w:i/>
        <w:color w:val="7F7F7F"/>
        <w:sz w:val="14"/>
        <w:szCs w:val="14"/>
      </w:rPr>
    </w:pPr>
    <w:r>
      <w:rPr>
        <w:rFonts w:cs="Calibri" w:ascii="Calibri" w:hAnsi="Calibri"/>
        <w:i/>
        <w:color w:val="7F7F7F"/>
        <w:sz w:val="14"/>
        <w:szCs w:val="14"/>
      </w:rPr>
    </w:r>
  </w:p>
  <w:p>
    <w:pPr>
      <w:pStyle w:val="Normal"/>
      <w:rPr>
        <w:rFonts w:ascii="Calibri" w:hAnsi="Calibri" w:cs="Calibri"/>
        <w:i/>
        <w:i/>
        <w:color w:val="7F7F7F"/>
        <w:sz w:val="14"/>
        <w:szCs w:val="14"/>
      </w:rPr>
    </w:pPr>
    <w:r>
      <w:rPr>
        <w:rFonts w:cs="Calibri" w:ascii="Calibri" w:hAnsi="Calibri"/>
        <w:i/>
        <w:color w:val="7F7F7F"/>
        <w:sz w:val="14"/>
        <w:szCs w:val="14"/>
      </w:rPr>
    </w:r>
  </w:p>
  <w:p>
    <w:pPr>
      <w:pStyle w:val="Normal"/>
      <w:rPr>
        <w:rFonts w:ascii="Calibri" w:hAnsi="Calibri" w:cs="Calibri"/>
        <w:i/>
        <w:i/>
        <w:color w:val="7F7F7F"/>
        <w:sz w:val="14"/>
        <w:szCs w:val="14"/>
      </w:rPr>
    </w:pPr>
    <w:r>
      <w:rPr>
        <w:rFonts w:cs="Calibri" w:ascii="Calibri" w:hAnsi="Calibri"/>
        <w:i/>
        <w:color w:val="7F7F7F"/>
        <w:sz w:val="14"/>
        <w:szCs w:val="14"/>
      </w:rPr>
    </w:r>
  </w:p>
  <w:p>
    <w:pPr>
      <w:pStyle w:val="Normal"/>
      <w:rPr>
        <w:rFonts w:ascii="Calibri" w:hAnsi="Calibri" w:cs="Calibri"/>
        <w:i/>
        <w:i/>
        <w:color w:val="7F7F7F"/>
        <w:sz w:val="14"/>
        <w:szCs w:val="14"/>
      </w:rPr>
    </w:pPr>
    <w:r>
      <w:rPr>
        <w:rFonts w:cs="Calibri" w:ascii="Calibri" w:hAnsi="Calibri"/>
        <w:i/>
        <w:color w:val="7F7F7F"/>
        <w:sz w:val="14"/>
        <w:szCs w:val="14"/>
      </w:rPr>
    </w:r>
  </w:p>
  <w:p>
    <w:pPr>
      <w:pStyle w:val="Normal"/>
      <w:rPr>
        <w:rFonts w:ascii="Calibri" w:hAnsi="Calibri" w:cs="Calibri"/>
        <w:i/>
        <w:i/>
        <w:color w:val="7F7F7F"/>
        <w:sz w:val="14"/>
        <w:szCs w:val="14"/>
      </w:rPr>
    </w:pPr>
    <w:r>
      <w:rPr>
        <w:rFonts w:cs="Calibri" w:ascii="Calibri" w:hAnsi="Calibri"/>
        <w:i/>
        <w:color w:val="7F7F7F"/>
        <w:sz w:val="14"/>
        <w:szCs w:val="14"/>
      </w:rPr>
    </w:r>
  </w:p>
  <w:tbl>
    <w:tblPr>
      <w:tblW w:w="9638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0" w:val="04a0"/>
    </w:tblPr>
    <w:tblGrid>
      <w:gridCol w:w="4819"/>
      <w:gridCol w:w="4819"/>
    </w:tblGrid>
    <w:tr>
      <w:trPr/>
      <w:tc>
        <w:tcPr>
          <w:tcW w:w="4819" w:type="dxa"/>
          <w:tcBorders/>
          <w:shd w:color="auto" w:fill="auto" w:val="clear"/>
        </w:tcPr>
        <w:p>
          <w:pPr>
            <w:pStyle w:val="Normal"/>
            <w:rPr>
              <w:rFonts w:ascii="Calibri" w:hAnsi="Calibri" w:cs="Calibri"/>
              <w:i/>
              <w:i/>
              <w:color w:val="7F7F7F"/>
              <w:sz w:val="14"/>
              <w:szCs w:val="14"/>
            </w:rPr>
          </w:pPr>
          <w:r>
            <w:rPr>
              <w:rFonts w:cs="Calibri" w:ascii="Calibri" w:hAnsi="Calibri"/>
              <w:i/>
              <w:color w:val="7F7F7F"/>
              <w:sz w:val="14"/>
              <w:szCs w:val="14"/>
            </w:rPr>
          </w:r>
        </w:p>
      </w:tc>
      <w:tc>
        <w:tcPr>
          <w:tcW w:w="4819" w:type="dxa"/>
          <w:tcBorders/>
          <w:shd w:color="auto" w:fill="auto" w:val="clear"/>
        </w:tcPr>
        <w:p>
          <w:pPr>
            <w:pStyle w:val="Normal"/>
            <w:jc w:val="end"/>
            <w:rPr>
              <w:rFonts w:ascii="Calibri" w:hAnsi="Calibri" w:cs="Calibri"/>
              <w:i/>
              <w:i/>
              <w:color w:val="7F7F7F"/>
              <w:sz w:val="14"/>
              <w:szCs w:val="14"/>
            </w:rPr>
          </w:pPr>
          <w:r>
            <w:rPr>
              <w:rFonts w:cs="Calibri" w:ascii="Calibri" w:hAnsi="Calibri"/>
              <w:i/>
              <w:color w:val="7F7F7F"/>
              <w:sz w:val="14"/>
              <w:szCs w:val="14"/>
            </w:rPr>
          </w:r>
        </w:p>
      </w:tc>
    </w:tr>
  </w:tbl>
  <w:p>
    <w:pPr>
      <w:pStyle w:val="Normal"/>
      <w:jc w:val="end"/>
      <w:rPr>
        <w:rFonts w:ascii="Calibri" w:hAnsi="Calibri" w:cs="Calibri"/>
        <w:i/>
        <w:i/>
        <w:color w:val="7F7F7F"/>
        <w:sz w:val="14"/>
        <w:szCs w:val="14"/>
      </w:rPr>
    </w:pPr>
    <w:r>
      <w:rPr>
        <w:rFonts w:cs="Calibri" w:ascii="Calibri" w:hAnsi="Calibri"/>
        <w:i/>
        <w:color w:val="7F7F7F"/>
        <w:sz w:val="14"/>
        <w:szCs w:val="14"/>
      </w:rPr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Calibri" w:hAnsi="Calibri" w:cs="Calibri"/>
        <w:i/>
        <w:i/>
        <w:color w:val="7F7F7F"/>
        <w:sz w:val="14"/>
        <w:szCs w:val="14"/>
      </w:rPr>
    </w:pPr>
    <w:r>
      <w:rPr>
        <w:rFonts w:cs="Calibri" w:ascii="Calibri" w:hAnsi="Calibri"/>
        <w:i/>
        <w:color w:val="7F7F7F"/>
        <w:sz w:val="14"/>
        <w:szCs w:val="14"/>
      </w:rPr>
    </w:r>
  </w:p>
  <w:p>
    <w:pPr>
      <w:pStyle w:val="Normal"/>
      <w:rPr>
        <w:rFonts w:ascii="Calibri" w:hAnsi="Calibri" w:cs="Calibri"/>
        <w:i/>
        <w:i/>
        <w:color w:val="7F7F7F"/>
        <w:sz w:val="14"/>
        <w:szCs w:val="14"/>
      </w:rPr>
    </w:pPr>
    <w:r>
      <w:rPr>
        <w:rFonts w:cs="Calibri" w:ascii="Calibri" w:hAnsi="Calibri"/>
        <w:i/>
        <w:color w:val="7F7F7F"/>
        <w:sz w:val="14"/>
        <w:szCs w:val="14"/>
      </w:rPr>
    </w:r>
  </w:p>
  <w:p>
    <w:pPr>
      <w:pStyle w:val="Normal"/>
      <w:rPr>
        <w:rFonts w:ascii="Calibri" w:hAnsi="Calibri" w:cs="Calibri"/>
        <w:i/>
        <w:i/>
        <w:color w:val="7F7F7F"/>
        <w:sz w:val="14"/>
        <w:szCs w:val="14"/>
      </w:rPr>
    </w:pPr>
    <w:r>
      <w:rPr>
        <w:rFonts w:cs="Calibri" w:ascii="Calibri" w:hAnsi="Calibri"/>
        <w:i/>
        <w:color w:val="7F7F7F"/>
        <w:sz w:val="14"/>
        <w:szCs w:val="14"/>
      </w:rPr>
    </w:r>
  </w:p>
  <w:p>
    <w:pPr>
      <w:pStyle w:val="Normal"/>
      <w:rPr>
        <w:rFonts w:ascii="Calibri" w:hAnsi="Calibri" w:cs="Calibri"/>
        <w:i/>
        <w:i/>
        <w:color w:val="7F7F7F"/>
        <w:sz w:val="14"/>
        <w:szCs w:val="14"/>
      </w:rPr>
    </w:pPr>
    <w:r>
      <w:rPr>
        <w:rFonts w:cs="Calibri" w:ascii="Calibri" w:hAnsi="Calibri"/>
        <w:i/>
        <w:color w:val="7F7F7F"/>
        <w:sz w:val="14"/>
        <w:szCs w:val="14"/>
      </w:rPr>
    </w:r>
  </w:p>
  <w:p>
    <w:pPr>
      <w:pStyle w:val="Normal"/>
      <w:rPr>
        <w:rFonts w:ascii="Calibri" w:hAnsi="Calibri" w:cs="Calibri"/>
        <w:i/>
        <w:i/>
        <w:color w:val="7F7F7F"/>
        <w:sz w:val="14"/>
        <w:szCs w:val="14"/>
      </w:rPr>
    </w:pPr>
    <w:r>
      <w:rPr>
        <w:rFonts w:cs="Calibri" w:ascii="Calibri" w:hAnsi="Calibri"/>
        <w:i/>
        <w:color w:val="7F7F7F"/>
        <w:sz w:val="14"/>
        <w:szCs w:val="14"/>
      </w:rPr>
    </w:r>
  </w:p>
  <w:tbl>
    <w:tblPr>
      <w:tblW w:w="9638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0" w:val="04a0"/>
    </w:tblPr>
    <w:tblGrid>
      <w:gridCol w:w="4819"/>
      <w:gridCol w:w="4819"/>
    </w:tblGrid>
    <w:tr>
      <w:trPr/>
      <w:tc>
        <w:tcPr>
          <w:tcW w:w="4819" w:type="dxa"/>
          <w:tcBorders/>
          <w:shd w:color="auto" w:fill="auto" w:val="clear"/>
        </w:tcPr>
        <w:p>
          <w:pPr>
            <w:pStyle w:val="Normal"/>
            <w:rPr>
              <w:rFonts w:ascii="Calibri" w:hAnsi="Calibri" w:cs="Calibri"/>
              <w:i/>
              <w:i/>
              <w:color w:val="7F7F7F"/>
              <w:sz w:val="14"/>
              <w:szCs w:val="14"/>
            </w:rPr>
          </w:pPr>
          <w:r>
            <w:rPr>
              <w:rFonts w:cs="Calibri" w:ascii="Calibri" w:hAnsi="Calibri"/>
              <w:i/>
              <w:color w:val="7F7F7F"/>
              <w:sz w:val="14"/>
              <w:szCs w:val="14"/>
            </w:rPr>
          </w:r>
        </w:p>
      </w:tc>
      <w:tc>
        <w:tcPr>
          <w:tcW w:w="4819" w:type="dxa"/>
          <w:tcBorders/>
          <w:shd w:color="auto" w:fill="auto" w:val="clear"/>
        </w:tcPr>
        <w:p>
          <w:pPr>
            <w:pStyle w:val="Normal"/>
            <w:jc w:val="end"/>
            <w:rPr>
              <w:rFonts w:ascii="Calibri" w:hAnsi="Calibri" w:cs="Calibri"/>
              <w:i/>
              <w:i/>
              <w:color w:val="7F7F7F"/>
              <w:sz w:val="14"/>
              <w:szCs w:val="14"/>
            </w:rPr>
          </w:pPr>
          <w:r>
            <w:rPr>
              <w:rFonts w:cs="Calibri" w:ascii="Calibri" w:hAnsi="Calibri"/>
              <w:i/>
              <w:color w:val="7F7F7F"/>
              <w:sz w:val="14"/>
              <w:szCs w:val="14"/>
            </w:rPr>
          </w:r>
        </w:p>
      </w:tc>
    </w:tr>
  </w:tbl>
  <w:p>
    <w:pPr>
      <w:pStyle w:val="Normal"/>
      <w:jc w:val="end"/>
      <w:rPr>
        <w:rFonts w:ascii="Calibri" w:hAnsi="Calibri" w:cs="Calibri"/>
        <w:i/>
        <w:i/>
        <w:color w:val="7F7F7F"/>
        <w:sz w:val="14"/>
        <w:szCs w:val="14"/>
      </w:rPr>
    </w:pPr>
    <w:r>
      <w:rPr>
        <w:rFonts w:cs="Calibri" w:ascii="Calibri" w:hAnsi="Calibri"/>
        <w:i/>
        <w:color w:val="7F7F7F"/>
        <w:sz w:val="14"/>
        <w:szCs w:val="1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end="-1"/>
      <w:jc w:val="end"/>
      <w:rPr>
        <w:sz w:val="36"/>
        <w:szCs w:val="36"/>
      </w:rPr>
    </w:pPr>
    <w:r>
      <w:rPr>
        <w:rFonts w:cs="Arial" w:ascii="Arial" w:hAnsi="Arial"/>
        <w:b/>
        <w:bCs/>
        <w:sz w:val="20"/>
        <w:szCs w:val="20"/>
      </w:rPr>
      <w:t xml:space="preserve">ALL. </w:t>
    </w:r>
    <w:r>
      <w:rPr>
        <w:rFonts w:cs="Arial" w:ascii="Arial" w:hAnsi="Arial"/>
        <w:b/>
        <w:bCs/>
        <w:sz w:val="20"/>
        <w:szCs w:val="20"/>
      </w:rPr>
      <w:t>2</w:t>
    </w:r>
    <w:r>
      <w:rPr>
        <w:sz w:val="36"/>
        <w:szCs w:val="36"/>
      </w:rPr>
      <w:t xml:space="preserve">              </w:t>
    </w:r>
  </w:p>
  <w:p>
    <w:pPr>
      <w:pStyle w:val="Normal"/>
      <w:ind w:end="-1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end="-1"/>
      <w:jc w:val="end"/>
      <w:rPr>
        <w:sz w:val="36"/>
        <w:szCs w:val="36"/>
      </w:rPr>
    </w:pPr>
    <w:r>
      <w:rPr>
        <w:rFonts w:cs="Arial" w:ascii="Arial" w:hAnsi="Arial"/>
        <w:b/>
        <w:bCs/>
        <w:sz w:val="20"/>
        <w:szCs w:val="20"/>
      </w:rPr>
      <w:t xml:space="preserve">ALL. </w:t>
    </w:r>
    <w:r>
      <w:rPr>
        <w:rFonts w:cs="Arial" w:ascii="Arial" w:hAnsi="Arial"/>
        <w:b/>
        <w:bCs/>
        <w:sz w:val="20"/>
        <w:szCs w:val="20"/>
      </w:rPr>
      <w:t>2</w:t>
    </w:r>
    <w:r>
      <w:rPr>
        <w:sz w:val="36"/>
        <w:szCs w:val="36"/>
      </w:rPr>
      <w:t xml:space="preserve">              </w:t>
    </w:r>
  </w:p>
  <w:p>
    <w:pPr>
      <w:pStyle w:val="Normal"/>
      <w:ind w:end="-1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end="-1"/>
      <w:rPr>
        <w:sz w:val="36"/>
        <w:szCs w:val="36"/>
      </w:rPr>
    </w:pPr>
    <w:r>
      <w:rPr>
        <w:sz w:val="36"/>
        <w:szCs w:val="36"/>
      </w:rPr>
      <w:t xml:space="preserve">              </w:t>
    </w:r>
  </w:p>
  <w:p>
    <w:pPr>
      <w:pStyle w:val="Normal"/>
      <w:ind w:end="-1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end="-1"/>
      <w:rPr>
        <w:sz w:val="36"/>
        <w:szCs w:val="36"/>
      </w:rPr>
    </w:pPr>
    <w:r>
      <w:rPr>
        <w:sz w:val="36"/>
        <w:szCs w:val="36"/>
      </w:rPr>
      <w:t xml:space="preserve">              </w:t>
    </w:r>
  </w:p>
  <w:p>
    <w:pPr>
      <w:pStyle w:val="Normal"/>
      <w:ind w:end="-1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c5132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Heading1">
    <w:name w:val="heading 1"/>
    <w:basedOn w:val="Normal"/>
    <w:next w:val="Normal"/>
    <w:qFormat/>
    <w:rsid w:val="005c5132"/>
    <w:pPr>
      <w:keepNext w:val="true"/>
      <w:outlineLvl w:val="0"/>
    </w:pPr>
    <w:rPr>
      <w:sz w:val="36"/>
    </w:rPr>
  </w:style>
  <w:style w:type="paragraph" w:styleId="Heading2">
    <w:name w:val="heading 2"/>
    <w:basedOn w:val="Normal"/>
    <w:next w:val="Normal"/>
    <w:link w:val="Titolo2Carattere"/>
    <w:qFormat/>
    <w:rsid w:val="005c5132"/>
    <w:pPr>
      <w:keepNext w:val="true"/>
      <w:outlineLvl w:val="1"/>
    </w:pPr>
    <w:rPr>
      <w:rFonts w:ascii="Brush Script MT" w:hAnsi="Brush Script MT"/>
      <w:b/>
      <w:bCs/>
      <w:sz w:val="32"/>
    </w:rPr>
  </w:style>
  <w:style w:type="paragraph" w:styleId="Heading3">
    <w:name w:val="heading 3"/>
    <w:basedOn w:val="Normal"/>
    <w:next w:val="Normal"/>
    <w:qFormat/>
    <w:rsid w:val="005c5132"/>
    <w:pPr>
      <w:keepNext w:val="true"/>
      <w:tabs>
        <w:tab w:val="clear" w:pos="708"/>
        <w:tab w:val="left" w:pos="5040" w:leader="none"/>
      </w:tabs>
      <w:ind w:firstLine="708" w:start="5664"/>
      <w:jc w:val="both"/>
      <w:outlineLvl w:val="2"/>
    </w:pPr>
    <w:rPr>
      <w:rFonts w:ascii="Brush Script MT" w:hAnsi="Brush Script MT"/>
      <w:sz w:val="36"/>
    </w:rPr>
  </w:style>
  <w:style w:type="paragraph" w:styleId="Heading4">
    <w:name w:val="heading 4"/>
    <w:basedOn w:val="Normal"/>
    <w:next w:val="Normal"/>
    <w:qFormat/>
    <w:rsid w:val="005c5132"/>
    <w:pPr>
      <w:keepNext w:val="true"/>
      <w:outlineLvl w:val="3"/>
    </w:pPr>
    <w:rPr>
      <w:rFonts w:ascii="Arial" w:hAnsi="Arial" w:cs="Arial"/>
      <w:b/>
      <w:bCs/>
      <w:sz w:val="32"/>
    </w:rPr>
  </w:style>
  <w:style w:type="paragraph" w:styleId="Heading5">
    <w:name w:val="heading 5"/>
    <w:basedOn w:val="Normal"/>
    <w:next w:val="Normal"/>
    <w:link w:val="Titolo5Carattere"/>
    <w:qFormat/>
    <w:rsid w:val="005c5132"/>
    <w:pPr>
      <w:keepNext w:val="true"/>
      <w:jc w:val="end"/>
      <w:outlineLvl w:val="4"/>
    </w:pPr>
    <w:rPr>
      <w:rFonts w:ascii="Arial" w:hAnsi="Arial" w:cs="Arial"/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qFormat/>
    <w:rsid w:val="00ec334b"/>
    <w:rPr>
      <w:rFonts w:ascii="Brush Script MT" w:hAnsi="Brush Script MT"/>
      <w:b/>
      <w:bCs/>
      <w:sz w:val="32"/>
      <w:szCs w:val="24"/>
    </w:rPr>
  </w:style>
  <w:style w:type="character" w:styleId="Titolo5Carattere" w:customStyle="1">
    <w:name w:val="Titolo 5 Carattere"/>
    <w:qFormat/>
    <w:rsid w:val="00ec334b"/>
    <w:rPr>
      <w:rFonts w:ascii="Arial" w:hAnsi="Arial" w:cs="Arial"/>
      <w:b/>
      <w:bCs/>
      <w:sz w:val="28"/>
      <w:szCs w:val="24"/>
    </w:rPr>
  </w:style>
  <w:style w:type="character" w:styleId="Hyperlink">
    <w:name w:val="Hyperlink"/>
    <w:rsid w:val="00815456"/>
    <w:rPr>
      <w:color w:val="0563C1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rsid w:val="00412d7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rsid w:val="00412d7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semiHidden/>
    <w:qFormat/>
    <w:rsid w:val="001c2ac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301d"/>
    <w:pPr>
      <w:spacing w:lineRule="auto" w:line="259" w:before="0" w:after="160"/>
      <w:ind w:star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tenutocorniceuser">
    <w:name w:val="Contenuto cornice (user)"/>
    <w:basedOn w:val="Normal"/>
    <w:qFormat/>
    <w:pPr/>
    <w:rPr/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SimSun" w:cs="Lucida Sans"/>
      <w:color w:val="auto"/>
      <w:kern w:val="0"/>
      <w:sz w:val="24"/>
      <w:szCs w:val="24"/>
      <w:lang w:val="it-IT" w:eastAsia="zh-CN" w:bidi="hi-IN"/>
    </w:rPr>
  </w:style>
  <w:style w:type="paragraph" w:styleId="normal11">
    <w:name w:val="normal11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4"/>
      <w:szCs w:val="24"/>
      <w:lang w:val="it-IT" w:eastAsia="zh-CN" w:bidi="hi-IN"/>
    </w:rPr>
  </w:style>
  <w:style w:type="paragraph" w:styleId="Contenutocornice">
    <w:name w:val="Contenuto cornice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ac4e8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griglia5scura-colore1">
    <w:name w:val="Grid Table 5 Dark Accent 1"/>
    <w:basedOn w:val="Tabellanormale"/>
    <w:uiPriority w:val="50"/>
    <w:rsid w:val="001b10d9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1b10d9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ellagriglia1chiara-colore1">
    <w:name w:val="Grid Table 1 Light Accent 1"/>
    <w:basedOn w:val="Tabellanormale"/>
    <w:uiPriority w:val="46"/>
    <w:rsid w:val="001b10d9"/>
    <w:tblPr>
      <w:tblStyleRowBandSize w:val="1"/>
      <w:tblStyleColBandSize w:val="1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LibreOffice/25.8.1.1$Windows_X86_64 LibreOffice_project/54047653041915e595ad4e45cccea684809c77b5</Application>
  <AppVersion>15.0000</AppVersion>
  <Pages>8</Pages>
  <Words>1115</Words>
  <Characters>7803</Characters>
  <CharactersWithSpaces>9010</CharactersWithSpaces>
  <Paragraphs>111</Paragraphs>
  <Company>Dipartimento per gli Affari Interni e Territoriali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2024-07-10T13:20:00Z</dcterms:created>
  <dc:creator>Ministero dell'Interno</dc:creator>
  <dc:description/>
  <dc:language>it-IT</dc:language>
  <cp:lastModifiedBy/>
  <cp:lastPrinted>2019-11-07T14:58:00Z</cp:lastPrinted>
  <dcterms:modified xsi:type="dcterms:W3CDTF">2025-09-30T20:27:32Z</dcterms:modified>
  <cp:revision>16</cp:revision>
  <dc:subject/>
  <dc:title>Prefettura di Firenze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